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020"/>
        <w:gridCol w:w="1476"/>
      </w:tblGrid>
      <w:tr w:rsidR="0068407A" w:rsidTr="0033092B">
        <w:tc>
          <w:tcPr>
            <w:tcW w:w="1368" w:type="dxa"/>
          </w:tcPr>
          <w:p w:rsidR="0068407A" w:rsidRDefault="0068407A" w:rsidP="004B1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DD18BF4" wp14:editId="7AF2E5E1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K_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FFFFFF" w:themeFill="background1"/>
          </w:tcPr>
          <w:p w:rsidR="0068407A" w:rsidRPr="00F430D5" w:rsidRDefault="0068407A" w:rsidP="0068407A">
            <w:pPr>
              <w:spacing w:before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B3D">
              <w:rPr>
                <w:rFonts w:ascii="Arial" w:hAnsi="Arial" w:cs="Arial"/>
                <w:b/>
                <w:sz w:val="24"/>
                <w:szCs w:val="24"/>
              </w:rPr>
              <w:t xml:space="preserve">JOHN F. KENNEDY MARCHING BAND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COLOR GUARD</w:t>
            </w:r>
          </w:p>
        </w:tc>
        <w:tc>
          <w:tcPr>
            <w:tcW w:w="1476" w:type="dxa"/>
          </w:tcPr>
          <w:p w:rsidR="0068407A" w:rsidRDefault="0068407A" w:rsidP="004B1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69EB90" wp14:editId="217ED2D9">
                  <wp:extent cx="785825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gar_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03" cy="61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07A" w:rsidRDefault="0068407A" w:rsidP="0068407A">
      <w:pPr>
        <w:spacing w:after="0"/>
      </w:pPr>
    </w:p>
    <w:p w:rsidR="0068407A" w:rsidRPr="00597D62" w:rsidRDefault="00535D7B" w:rsidP="00F12980">
      <w:pPr>
        <w:spacing w:after="0"/>
      </w:pPr>
      <w:r>
        <w:t>March 1, 2017</w:t>
      </w:r>
    </w:p>
    <w:p w:rsidR="0068407A" w:rsidRDefault="0068407A" w:rsidP="0068407A">
      <w:pPr>
        <w:spacing w:after="0"/>
      </w:pPr>
    </w:p>
    <w:p w:rsidR="003F0BB5" w:rsidRPr="00597D62" w:rsidRDefault="003F0BB5" w:rsidP="003F0BB5">
      <w:pPr>
        <w:tabs>
          <w:tab w:val="left" w:pos="810"/>
        </w:tabs>
        <w:spacing w:after="0"/>
      </w:pPr>
      <w:r w:rsidRPr="00597D62">
        <w:t xml:space="preserve">TO: </w:t>
      </w:r>
      <w:r w:rsidRPr="00597D62">
        <w:tab/>
      </w:r>
      <w:r w:rsidR="0068407A" w:rsidRPr="00597D62">
        <w:t xml:space="preserve">JFK </w:t>
      </w:r>
      <w:r w:rsidR="0033092B" w:rsidRPr="00597D62">
        <w:t xml:space="preserve">Band </w:t>
      </w:r>
      <w:r w:rsidR="0068407A" w:rsidRPr="00597D62">
        <w:t>Booster Families</w:t>
      </w:r>
    </w:p>
    <w:p w:rsidR="0068407A" w:rsidRPr="00597D62" w:rsidRDefault="003F0BB5" w:rsidP="003F0BB5">
      <w:pPr>
        <w:tabs>
          <w:tab w:val="left" w:pos="810"/>
        </w:tabs>
        <w:spacing w:after="0"/>
        <w:ind w:firstLine="810"/>
      </w:pPr>
      <w:r w:rsidRPr="00597D62">
        <w:t>Marching Band and Color Guard</w:t>
      </w:r>
      <w:r w:rsidR="009F72C5">
        <w:t xml:space="preserve"> Members</w:t>
      </w:r>
    </w:p>
    <w:p w:rsidR="003F0BB5" w:rsidRPr="00597D62" w:rsidRDefault="003F0BB5" w:rsidP="003F0BB5">
      <w:pPr>
        <w:spacing w:after="0"/>
      </w:pPr>
    </w:p>
    <w:p w:rsidR="003F0BB5" w:rsidRDefault="003F0BB5" w:rsidP="003F0BB5">
      <w:pPr>
        <w:spacing w:after="0"/>
        <w:ind w:left="810" w:hanging="810"/>
      </w:pPr>
      <w:r w:rsidRPr="00597D62">
        <w:t xml:space="preserve">FROM: </w:t>
      </w:r>
      <w:r w:rsidRPr="00597D62">
        <w:tab/>
        <w:t>Parent Booster Board</w:t>
      </w:r>
    </w:p>
    <w:p w:rsidR="00535D7B" w:rsidRDefault="00535D7B" w:rsidP="003F0BB5">
      <w:pPr>
        <w:spacing w:after="0"/>
        <w:ind w:left="810" w:hanging="810"/>
      </w:pPr>
    </w:p>
    <w:p w:rsidR="00535D7B" w:rsidRPr="00597D62" w:rsidRDefault="004F79DE" w:rsidP="003F0BB5">
      <w:pPr>
        <w:spacing w:after="0"/>
        <w:ind w:left="810" w:hanging="810"/>
      </w:pPr>
      <w:r>
        <w:t>RE</w:t>
      </w:r>
      <w:r w:rsidR="00535D7B">
        <w:t>:</w:t>
      </w:r>
      <w:r w:rsidR="00535D7B">
        <w:tab/>
      </w:r>
      <w:r>
        <w:t xml:space="preserve">IMPORTANT </w:t>
      </w:r>
      <w:r w:rsidR="007E2967">
        <w:t>INFORMATION FOR</w:t>
      </w:r>
      <w:r>
        <w:t xml:space="preserve"> THE </w:t>
      </w:r>
      <w:r w:rsidR="00535D7B">
        <w:t>MAY 2017 DISNEYLAND TRIP</w:t>
      </w:r>
    </w:p>
    <w:p w:rsidR="0068407A" w:rsidRPr="00597D62" w:rsidRDefault="0068407A" w:rsidP="0068407A">
      <w:pPr>
        <w:spacing w:after="0"/>
      </w:pPr>
    </w:p>
    <w:p w:rsidR="00535D7B" w:rsidRDefault="00535D7B" w:rsidP="0068407A">
      <w:pPr>
        <w:spacing w:after="0"/>
      </w:pPr>
      <w:r>
        <w:t xml:space="preserve">Dear Band Booster </w:t>
      </w:r>
      <w:r w:rsidR="004F79DE">
        <w:t>F</w:t>
      </w:r>
      <w:r>
        <w:t>amilies,</w:t>
      </w:r>
    </w:p>
    <w:p w:rsidR="00535D7B" w:rsidRDefault="00535D7B" w:rsidP="0068407A">
      <w:pPr>
        <w:spacing w:after="0"/>
      </w:pPr>
    </w:p>
    <w:p w:rsidR="007E2967" w:rsidRDefault="007E2967" w:rsidP="0068407A">
      <w:pPr>
        <w:spacing w:after="0"/>
      </w:pPr>
      <w:r w:rsidRPr="007E2967">
        <w:rPr>
          <w:b/>
        </w:rPr>
        <w:t>This letter contains important, time-sensitive information, so thank you for taking to the time to read it</w:t>
      </w:r>
      <w:r>
        <w:t>.</w:t>
      </w:r>
    </w:p>
    <w:p w:rsidR="007E2967" w:rsidRDefault="007E2967" w:rsidP="0068407A">
      <w:pPr>
        <w:spacing w:after="0"/>
      </w:pPr>
    </w:p>
    <w:p w:rsidR="004F79DE" w:rsidRDefault="00535D7B" w:rsidP="0068407A">
      <w:pPr>
        <w:spacing w:after="0"/>
      </w:pPr>
      <w:r>
        <w:t xml:space="preserve">This is a follow up to our January 5, 2017 letter </w:t>
      </w:r>
      <w:r w:rsidR="007E2967">
        <w:t xml:space="preserve">(accessible at </w:t>
      </w:r>
      <w:hyperlink r:id="rId9" w:history="1">
        <w:r w:rsidR="007E2967" w:rsidRPr="008A3B53">
          <w:rPr>
            <w:rStyle w:val="Hyperlink"/>
          </w:rPr>
          <w:t>www.jfkennedyband.com</w:t>
        </w:r>
      </w:hyperlink>
      <w:r w:rsidR="007E2967">
        <w:t xml:space="preserve">) </w:t>
      </w:r>
      <w:r>
        <w:t xml:space="preserve">regarding the Band’s </w:t>
      </w:r>
      <w:r w:rsidR="00321F01">
        <w:t xml:space="preserve">May 21-24, 2017 </w:t>
      </w:r>
      <w:r w:rsidR="00596409">
        <w:t xml:space="preserve">trip to Disneyland, </w:t>
      </w:r>
      <w:r>
        <w:t xml:space="preserve">where we will </w:t>
      </w:r>
      <w:r w:rsidR="00321F01">
        <w:t xml:space="preserve">march down Main Street.  </w:t>
      </w:r>
    </w:p>
    <w:p w:rsidR="004F79DE" w:rsidRDefault="004F79DE" w:rsidP="0068407A">
      <w:pPr>
        <w:spacing w:after="0"/>
      </w:pPr>
    </w:p>
    <w:p w:rsidR="0075070B" w:rsidRDefault="00321F01" w:rsidP="0068407A">
      <w:pPr>
        <w:spacing w:after="0"/>
      </w:pPr>
      <w:r>
        <w:t xml:space="preserve">If your child plans </w:t>
      </w:r>
      <w:r w:rsidR="00535D7B">
        <w:t>to attend this trip and ha</w:t>
      </w:r>
      <w:r>
        <w:t>s</w:t>
      </w:r>
      <w:r w:rsidR="00535D7B">
        <w:t xml:space="preserve"> not submitted </w:t>
      </w:r>
      <w:r>
        <w:t xml:space="preserve">the enclosed </w:t>
      </w:r>
      <w:r w:rsidR="00535D7B">
        <w:t>registration form, please do so</w:t>
      </w:r>
      <w:r>
        <w:t xml:space="preserve"> immediately as we are finalizing hotel and transportation plans.</w:t>
      </w:r>
      <w:r w:rsidR="00535D7B">
        <w:t xml:space="preserve"> </w:t>
      </w:r>
      <w:r>
        <w:t xml:space="preserve">Your form </w:t>
      </w:r>
      <w:r w:rsidR="0075070B">
        <w:t xml:space="preserve">must be </w:t>
      </w:r>
      <w:r>
        <w:t xml:space="preserve">submitted on or before March 14, 2017 </w:t>
      </w:r>
      <w:r w:rsidR="0075070B">
        <w:t xml:space="preserve">either </w:t>
      </w:r>
      <w:r>
        <w:t xml:space="preserve">to Mr. Hammond </w:t>
      </w:r>
      <w:r w:rsidR="0075070B">
        <w:t xml:space="preserve">during class </w:t>
      </w:r>
      <w:r>
        <w:t xml:space="preserve">or during </w:t>
      </w:r>
      <w:r w:rsidR="007E2967">
        <w:t xml:space="preserve">the upcoming monthly Parent Booster </w:t>
      </w:r>
      <w:r>
        <w:t xml:space="preserve">meeting on </w:t>
      </w:r>
      <w:r w:rsidR="00535D7B">
        <w:t>March 14, 2017</w:t>
      </w:r>
      <w:r>
        <w:t xml:space="preserve"> (8</w:t>
      </w:r>
      <w:r w:rsidR="007E2967">
        <w:t>:00</w:t>
      </w:r>
      <w:r>
        <w:t xml:space="preserve"> pm in the Little Theater)</w:t>
      </w:r>
      <w:r w:rsidR="00535D7B">
        <w:t>.</w:t>
      </w:r>
      <w:r>
        <w:t xml:space="preserve"> If you are unable to submit payment with the form, that’s alright for now; we can discuss</w:t>
      </w:r>
      <w:r w:rsidR="007E2967">
        <w:t xml:space="preserve"> payment arrangements with you. Please note that the cost of the trip must be paid in full before departure. </w:t>
      </w:r>
      <w:r>
        <w:t>The important action on your part is letting us know if your child is joining us on the trip.</w:t>
      </w:r>
      <w:r w:rsidR="00535D7B">
        <w:t xml:space="preserve"> </w:t>
      </w:r>
      <w:r w:rsidR="0075070B">
        <w:t>If you as a parent/guard</w:t>
      </w:r>
      <w:r w:rsidR="00960599">
        <w:t>ian would like to travel with the band to Disneyland</w:t>
      </w:r>
      <w:r w:rsidR="0075070B">
        <w:t xml:space="preserve">, </w:t>
      </w:r>
      <w:r w:rsidR="00960599">
        <w:t>this is an option you can choose</w:t>
      </w:r>
      <w:r w:rsidR="0075070B">
        <w:t xml:space="preserve"> – just </w:t>
      </w:r>
      <w:r w:rsidR="00B72FDB">
        <w:t xml:space="preserve">indicate this on the </w:t>
      </w:r>
      <w:r w:rsidR="0075070B">
        <w:t>registration form. Here are the trip details.</w:t>
      </w:r>
    </w:p>
    <w:p w:rsidR="0075070B" w:rsidRDefault="0075070B" w:rsidP="0068407A">
      <w:pPr>
        <w:spacing w:after="0"/>
      </w:pPr>
    </w:p>
    <w:p w:rsidR="0068407A" w:rsidRPr="00597D62" w:rsidRDefault="0075070B" w:rsidP="0068407A">
      <w:pPr>
        <w:spacing w:after="0"/>
      </w:pPr>
      <w:r>
        <w:rPr>
          <w:b/>
        </w:rPr>
        <w:t xml:space="preserve">Trip Dates. </w:t>
      </w:r>
      <w:r>
        <w:t>May 21-24, 2017. We depart JFK on Sunday, May 21, at 8:00 am and return on Wednesday, May 24 at 8:00 am</w:t>
      </w:r>
      <w:r>
        <w:t>. We march down Main Street on M</w:t>
      </w:r>
      <w:r w:rsidR="00623535">
        <w:t xml:space="preserve">onday, May 22, 2017. </w:t>
      </w:r>
    </w:p>
    <w:p w:rsidR="007137F4" w:rsidRPr="00597D62" w:rsidRDefault="007137F4" w:rsidP="0068407A">
      <w:pPr>
        <w:spacing w:after="0"/>
      </w:pPr>
    </w:p>
    <w:p w:rsidR="00A813FA" w:rsidRPr="00597D62" w:rsidRDefault="007137F4" w:rsidP="007137F4">
      <w:pPr>
        <w:spacing w:after="0"/>
      </w:pPr>
      <w:r w:rsidRPr="00597D62">
        <w:rPr>
          <w:b/>
        </w:rPr>
        <w:t>Who can go?</w:t>
      </w:r>
      <w:r w:rsidRPr="00597D62">
        <w:t xml:space="preserve"> </w:t>
      </w:r>
      <w:r w:rsidR="0033092B" w:rsidRPr="00597D62">
        <w:t>A</w:t>
      </w:r>
      <w:r w:rsidR="00B050E9" w:rsidRPr="00597D62">
        <w:t xml:space="preserve">ll band and color guard members </w:t>
      </w:r>
      <w:r w:rsidR="00B050E9" w:rsidRPr="004F79DE">
        <w:rPr>
          <w:u w:val="single"/>
        </w:rPr>
        <w:t>whose 2016-17 Fair Share Fees are paid in full</w:t>
      </w:r>
      <w:r w:rsidR="00B050E9" w:rsidRPr="00597D62">
        <w:t>. From this pool</w:t>
      </w:r>
      <w:r w:rsidR="00A813FA" w:rsidRPr="00597D62">
        <w:t xml:space="preserve"> of attendees</w:t>
      </w:r>
      <w:r w:rsidR="00B050E9" w:rsidRPr="00597D62">
        <w:t xml:space="preserve">, </w:t>
      </w:r>
      <w:r w:rsidR="00623535">
        <w:t xml:space="preserve">seven to </w:t>
      </w:r>
      <w:r w:rsidR="00B050E9" w:rsidRPr="00597D62">
        <w:t>t</w:t>
      </w:r>
      <w:r w:rsidR="00617555" w:rsidRPr="00597D62">
        <w:t xml:space="preserve">en </w:t>
      </w:r>
      <w:r w:rsidR="00B72FDB">
        <w:t xml:space="preserve">finger printed, district approved </w:t>
      </w:r>
      <w:r w:rsidR="00617555" w:rsidRPr="00597D62">
        <w:t>parent chaperones</w:t>
      </w:r>
      <w:r w:rsidR="00B050E9" w:rsidRPr="00597D62">
        <w:t xml:space="preserve"> are needed. </w:t>
      </w:r>
      <w:r w:rsidR="009F72C5">
        <w:t xml:space="preserve">This is a school field trip, so permission slips </w:t>
      </w:r>
      <w:r w:rsidR="00623535">
        <w:t>are required for each student attending</w:t>
      </w:r>
      <w:r w:rsidR="0094737F">
        <w:t xml:space="preserve">. Permission slips </w:t>
      </w:r>
      <w:r w:rsidR="009E67A1">
        <w:t>will be</w:t>
      </w:r>
      <w:r w:rsidR="00596409">
        <w:t xml:space="preserve"> distributed soon and also </w:t>
      </w:r>
      <w:r w:rsidR="009E67A1">
        <w:t>posted to the</w:t>
      </w:r>
      <w:r w:rsidR="00596409">
        <w:t xml:space="preserve"> Band</w:t>
      </w:r>
      <w:r w:rsidR="009E67A1">
        <w:t xml:space="preserve"> website.</w:t>
      </w:r>
    </w:p>
    <w:p w:rsidR="00A813FA" w:rsidRPr="00597D62" w:rsidRDefault="00A813FA" w:rsidP="007137F4">
      <w:pPr>
        <w:spacing w:after="0"/>
      </w:pPr>
    </w:p>
    <w:p w:rsidR="00C96931" w:rsidRPr="00597D62" w:rsidRDefault="00C96931" w:rsidP="007137F4">
      <w:pPr>
        <w:spacing w:after="0"/>
      </w:pPr>
      <w:r w:rsidRPr="00597D62">
        <w:rPr>
          <w:b/>
        </w:rPr>
        <w:t>Cost of Trip</w:t>
      </w:r>
      <w:r w:rsidR="0075070B">
        <w:rPr>
          <w:b/>
        </w:rPr>
        <w:t>, Transportation and Lodging</w:t>
      </w:r>
      <w:r w:rsidR="003101A3" w:rsidRPr="00597D62">
        <w:rPr>
          <w:b/>
        </w:rPr>
        <w:t>.</w:t>
      </w:r>
      <w:r w:rsidR="003101A3" w:rsidRPr="00597D62">
        <w:t xml:space="preserve"> </w:t>
      </w:r>
      <w:r w:rsidR="00630EE4" w:rsidRPr="00597D62">
        <w:t>Students: $450</w:t>
      </w:r>
      <w:r w:rsidR="0024449F">
        <w:t xml:space="preserve"> per person</w:t>
      </w:r>
      <w:r w:rsidR="00630EE4" w:rsidRPr="00597D62">
        <w:t xml:space="preserve">, quad-occupancy; </w:t>
      </w:r>
      <w:r w:rsidR="004A204A">
        <w:t>Chaperones</w:t>
      </w:r>
      <w:r w:rsidR="00630EE4" w:rsidRPr="00597D62">
        <w:t>: $550</w:t>
      </w:r>
      <w:r w:rsidR="0024449F">
        <w:t xml:space="preserve"> per person</w:t>
      </w:r>
      <w:r w:rsidR="00630EE4" w:rsidRPr="00597D62">
        <w:t>, double occupancy.</w:t>
      </w:r>
      <w:r w:rsidR="0075070B">
        <w:t xml:space="preserve"> </w:t>
      </w:r>
      <w:r w:rsidR="00630EE4" w:rsidRPr="00597D62">
        <w:t xml:space="preserve">This covers </w:t>
      </w:r>
      <w:r w:rsidR="00B43499">
        <w:t xml:space="preserve">chartered </w:t>
      </w:r>
      <w:r w:rsidRPr="00597D62">
        <w:t>bus transportation</w:t>
      </w:r>
      <w:r w:rsidR="00FB05B4" w:rsidRPr="00597D62">
        <w:t xml:space="preserve">, </w:t>
      </w:r>
      <w:r w:rsidR="00D71412">
        <w:t xml:space="preserve">two-nights lodging </w:t>
      </w:r>
      <w:r w:rsidR="00630EE4" w:rsidRPr="00597D62">
        <w:t xml:space="preserve">in a </w:t>
      </w:r>
      <w:r w:rsidR="00596409">
        <w:t xml:space="preserve">Holiday </w:t>
      </w:r>
      <w:r w:rsidR="00960599">
        <w:t xml:space="preserve">Inn </w:t>
      </w:r>
      <w:r w:rsidR="00960599" w:rsidRPr="00597D62">
        <w:t>or</w:t>
      </w:r>
      <w:r w:rsidR="00630EE4" w:rsidRPr="00597D62">
        <w:t xml:space="preserve"> similar hotel</w:t>
      </w:r>
      <w:r w:rsidR="00597D62" w:rsidRPr="00597D62">
        <w:t>,</w:t>
      </w:r>
      <w:r w:rsidRPr="00597D62">
        <w:t xml:space="preserve"> two-day Park Hopper tickets</w:t>
      </w:r>
      <w:r w:rsidR="0024449F">
        <w:t>,</w:t>
      </w:r>
      <w:r w:rsidR="004A204A">
        <w:t xml:space="preserve"> dinner on </w:t>
      </w:r>
      <w:r w:rsidR="00FA4FAF">
        <w:t>Sunday night</w:t>
      </w:r>
      <w:r w:rsidR="004A204A">
        <w:t xml:space="preserve"> and </w:t>
      </w:r>
      <w:r w:rsidR="0024449F">
        <w:t xml:space="preserve">breakfast on </w:t>
      </w:r>
      <w:r w:rsidR="00FA4FAF">
        <w:t>Monday and Tuesday morning</w:t>
      </w:r>
      <w:r w:rsidR="00630EE4" w:rsidRPr="00597D62">
        <w:t xml:space="preserve">. </w:t>
      </w:r>
    </w:p>
    <w:p w:rsidR="00C96931" w:rsidRDefault="00C96931" w:rsidP="007137F4">
      <w:pPr>
        <w:spacing w:after="0"/>
      </w:pPr>
    </w:p>
    <w:p w:rsidR="00D71412" w:rsidRDefault="00D71412" w:rsidP="007137F4">
      <w:pPr>
        <w:spacing w:after="0"/>
      </w:pPr>
      <w:r>
        <w:rPr>
          <w:b/>
        </w:rPr>
        <w:t xml:space="preserve">General Information. </w:t>
      </w:r>
      <w:r>
        <w:t xml:space="preserve">Mr. Hammond requires all students to ride the bus </w:t>
      </w:r>
      <w:r w:rsidR="00B43499">
        <w:t xml:space="preserve">to and from Disneyland </w:t>
      </w:r>
      <w:r>
        <w:t>and room with other students</w:t>
      </w:r>
      <w:r w:rsidR="00B43499">
        <w:t xml:space="preserve">; no exceptions. </w:t>
      </w:r>
      <w:r>
        <w:t xml:space="preserve">He will </w:t>
      </w:r>
      <w:r w:rsidR="0024449F">
        <w:t xml:space="preserve">finalize </w:t>
      </w:r>
      <w:r>
        <w:t>all room assignments</w:t>
      </w:r>
      <w:r w:rsidR="0024449F">
        <w:t xml:space="preserve"> and chaperone selections</w:t>
      </w:r>
      <w:r>
        <w:t>.</w:t>
      </w:r>
    </w:p>
    <w:p w:rsidR="00D71412" w:rsidRPr="00D71412" w:rsidRDefault="00D71412" w:rsidP="007137F4">
      <w:pPr>
        <w:spacing w:after="0"/>
      </w:pPr>
      <w:r>
        <w:t xml:space="preserve"> </w:t>
      </w:r>
    </w:p>
    <w:p w:rsidR="007E2967" w:rsidRDefault="007E2967" w:rsidP="007137F4">
      <w:pPr>
        <w:spacing w:after="0"/>
        <w:rPr>
          <w:b/>
        </w:rPr>
      </w:pPr>
    </w:p>
    <w:p w:rsidR="007E2967" w:rsidRDefault="007E2967" w:rsidP="007137F4">
      <w:pPr>
        <w:spacing w:after="0"/>
        <w:rPr>
          <w:b/>
        </w:rPr>
      </w:pPr>
    </w:p>
    <w:p w:rsidR="007E2967" w:rsidRDefault="007E2967" w:rsidP="007E2967">
      <w:pPr>
        <w:pStyle w:val="ListParagraph"/>
        <w:spacing w:after="0"/>
        <w:ind w:left="0"/>
      </w:pPr>
      <w:r>
        <w:lastRenderedPageBreak/>
        <w:t>JFK Band Booster Families</w:t>
      </w:r>
      <w:r>
        <w:tab/>
      </w:r>
      <w:r>
        <w:tab/>
      </w:r>
      <w:r>
        <w:tab/>
      </w:r>
      <w:r>
        <w:tab/>
        <w:t>-2-</w:t>
      </w:r>
      <w:r>
        <w:tab/>
      </w:r>
      <w:r>
        <w:tab/>
      </w:r>
      <w:r>
        <w:tab/>
      </w:r>
      <w:r>
        <w:tab/>
        <w:t>March 1, 2017</w:t>
      </w:r>
    </w:p>
    <w:p w:rsidR="007E2967" w:rsidRDefault="007E2967" w:rsidP="007E2967">
      <w:pPr>
        <w:pStyle w:val="ListParagraph"/>
        <w:spacing w:after="0"/>
        <w:ind w:left="0"/>
      </w:pPr>
    </w:p>
    <w:p w:rsidR="007E2967" w:rsidRDefault="007E2967" w:rsidP="007E2967">
      <w:pPr>
        <w:pStyle w:val="ListParagraph"/>
        <w:spacing w:after="0"/>
        <w:ind w:left="0"/>
      </w:pPr>
    </w:p>
    <w:p w:rsidR="00FA4FAF" w:rsidRDefault="00B43499" w:rsidP="007137F4">
      <w:pPr>
        <w:spacing w:after="0"/>
        <w:rPr>
          <w:b/>
        </w:rPr>
      </w:pPr>
      <w:r>
        <w:rPr>
          <w:b/>
        </w:rPr>
        <w:t xml:space="preserve">Options for </w:t>
      </w:r>
      <w:r w:rsidR="00630EE4" w:rsidRPr="00597D62">
        <w:rPr>
          <w:b/>
        </w:rPr>
        <w:t xml:space="preserve">families </w:t>
      </w:r>
      <w:r w:rsidR="00FA4FAF">
        <w:rPr>
          <w:b/>
        </w:rPr>
        <w:t>traveling with the group</w:t>
      </w:r>
    </w:p>
    <w:p w:rsidR="00FA4FAF" w:rsidRDefault="00FA4FAF" w:rsidP="00FA4FAF">
      <w:pPr>
        <w:pStyle w:val="ListParagraph"/>
        <w:numPr>
          <w:ilvl w:val="0"/>
          <w:numId w:val="2"/>
        </w:numPr>
        <w:spacing w:after="0"/>
        <w:ind w:left="180" w:hanging="180"/>
      </w:pPr>
      <w:r>
        <w:t xml:space="preserve">Lodging: </w:t>
      </w:r>
      <w:r w:rsidR="0094737F">
        <w:t>Once hotel reservations are finalized</w:t>
      </w:r>
      <w:r w:rsidR="00E54EEC">
        <w:t>, f</w:t>
      </w:r>
      <w:r>
        <w:t xml:space="preserve">amilies can </w:t>
      </w:r>
      <w:r w:rsidR="00B46993">
        <w:t xml:space="preserve">call </w:t>
      </w:r>
      <w:r w:rsidR="0094737F">
        <w:t>the</w:t>
      </w:r>
      <w:r w:rsidR="002C075F">
        <w:t xml:space="preserve"> </w:t>
      </w:r>
      <w:r w:rsidR="00B46993">
        <w:t>hotel</w:t>
      </w:r>
      <w:r w:rsidR="002C075F">
        <w:t xml:space="preserve"> directly </w:t>
      </w:r>
      <w:r w:rsidR="00B46993">
        <w:t xml:space="preserve">to </w:t>
      </w:r>
      <w:r w:rsidR="00C96931" w:rsidRPr="00597D62">
        <w:t xml:space="preserve">reserve one of the </w:t>
      </w:r>
      <w:r w:rsidR="00B46993">
        <w:t>limited</w:t>
      </w:r>
      <w:r w:rsidR="002C075F">
        <w:t xml:space="preserve"> </w:t>
      </w:r>
      <w:r w:rsidR="00C96931" w:rsidRPr="00597D62">
        <w:t>r</w:t>
      </w:r>
      <w:r w:rsidR="00630EE4" w:rsidRPr="00597D62">
        <w:t xml:space="preserve">ooms </w:t>
      </w:r>
      <w:r w:rsidR="0024449F">
        <w:t xml:space="preserve">blocked off </w:t>
      </w:r>
      <w:r w:rsidR="00B46993">
        <w:t xml:space="preserve">for </w:t>
      </w:r>
      <w:r w:rsidR="00630EE4" w:rsidRPr="00597D62">
        <w:t>our group</w:t>
      </w:r>
      <w:r>
        <w:t xml:space="preserve"> </w:t>
      </w:r>
      <w:r w:rsidR="0094737F">
        <w:t>(</w:t>
      </w:r>
      <w:r>
        <w:t>or independently make their own travel arrangements</w:t>
      </w:r>
      <w:r w:rsidR="0094737F">
        <w:t>)</w:t>
      </w:r>
      <w:r>
        <w:t>.</w:t>
      </w:r>
      <w:r w:rsidR="00E54EEC">
        <w:t xml:space="preserve"> </w:t>
      </w:r>
    </w:p>
    <w:p w:rsidR="00FA4FAF" w:rsidRDefault="00FA4FAF" w:rsidP="00FA4FAF">
      <w:pPr>
        <w:pStyle w:val="ListParagraph"/>
        <w:numPr>
          <w:ilvl w:val="0"/>
          <w:numId w:val="2"/>
        </w:numPr>
        <w:spacing w:after="0"/>
        <w:ind w:left="180" w:hanging="180"/>
      </w:pPr>
      <w:r>
        <w:t xml:space="preserve">Transportation: </w:t>
      </w:r>
      <w:r w:rsidR="00E54EEC">
        <w:t xml:space="preserve">Ride </w:t>
      </w:r>
      <w:r>
        <w:t xml:space="preserve">the chartered bus </w:t>
      </w:r>
      <w:r w:rsidR="00B72FDB">
        <w:t xml:space="preserve">for $125, </w:t>
      </w:r>
      <w:r>
        <w:t>on a space availability basis.</w:t>
      </w:r>
    </w:p>
    <w:p w:rsidR="00FA4FAF" w:rsidRDefault="00FA4FAF" w:rsidP="00FA4FAF">
      <w:pPr>
        <w:pStyle w:val="ListParagraph"/>
        <w:numPr>
          <w:ilvl w:val="0"/>
          <w:numId w:val="2"/>
        </w:numPr>
        <w:spacing w:after="0"/>
        <w:ind w:left="180" w:hanging="180"/>
      </w:pPr>
      <w:r>
        <w:t>Sun</w:t>
      </w:r>
      <w:r w:rsidR="00E54EEC">
        <w:t>day Pizza Dinner: J</w:t>
      </w:r>
      <w:r>
        <w:t>oin the group for dinner for $5 per person</w:t>
      </w:r>
      <w:r w:rsidR="00E54EEC">
        <w:t>.</w:t>
      </w:r>
    </w:p>
    <w:p w:rsidR="00C96931" w:rsidRPr="00597D62" w:rsidRDefault="00FA4FAF" w:rsidP="00FA4FAF">
      <w:pPr>
        <w:pStyle w:val="ListParagraph"/>
        <w:numPr>
          <w:ilvl w:val="0"/>
          <w:numId w:val="2"/>
        </w:numPr>
        <w:spacing w:after="0"/>
        <w:ind w:left="180" w:hanging="180"/>
      </w:pPr>
      <w:r>
        <w:t xml:space="preserve">Two-Day Park Hopper </w:t>
      </w:r>
      <w:r w:rsidR="00E54EEC">
        <w:t>Tickets: P</w:t>
      </w:r>
      <w:r w:rsidR="00D71412">
        <w:t xml:space="preserve">urchase </w:t>
      </w:r>
      <w:r w:rsidR="00B46993">
        <w:t xml:space="preserve">specially priced </w:t>
      </w:r>
      <w:r w:rsidR="00327045" w:rsidRPr="00597D62">
        <w:t>tickets through us</w:t>
      </w:r>
      <w:r w:rsidR="00E54EEC">
        <w:t xml:space="preserve"> for </w:t>
      </w:r>
      <w:r w:rsidR="0094737F">
        <w:t>$185</w:t>
      </w:r>
      <w:r w:rsidR="00E54EEC">
        <w:t xml:space="preserve"> per ticket.</w:t>
      </w:r>
    </w:p>
    <w:p w:rsidR="00C96931" w:rsidRPr="00597D62" w:rsidRDefault="00C96931" w:rsidP="007137F4">
      <w:pPr>
        <w:spacing w:after="0"/>
      </w:pPr>
    </w:p>
    <w:p w:rsidR="00C96931" w:rsidRPr="00597D62" w:rsidRDefault="00C96931" w:rsidP="007137F4">
      <w:pPr>
        <w:spacing w:after="0"/>
      </w:pPr>
      <w:r w:rsidRPr="00597D62">
        <w:rPr>
          <w:b/>
        </w:rPr>
        <w:t>Payments.</w:t>
      </w:r>
      <w:r w:rsidRPr="00597D62">
        <w:t xml:space="preserve"> </w:t>
      </w:r>
      <w:r w:rsidR="0024449F">
        <w:t xml:space="preserve">Make </w:t>
      </w:r>
      <w:r w:rsidR="00B43499">
        <w:t>c</w:t>
      </w:r>
      <w:r w:rsidR="00934598">
        <w:t>ash/</w:t>
      </w:r>
      <w:r w:rsidR="00D71412">
        <w:t>check (</w:t>
      </w:r>
      <w:r w:rsidR="00D71412" w:rsidRPr="00597D62">
        <w:t>payable to JFK Band and Color Guard</w:t>
      </w:r>
      <w:r w:rsidR="002C075F">
        <w:t>)</w:t>
      </w:r>
      <w:r w:rsidR="00B43499">
        <w:t xml:space="preserve"> payments to </w:t>
      </w:r>
      <w:r w:rsidR="00596409">
        <w:t xml:space="preserve">Mr. Hammond or drop them </w:t>
      </w:r>
      <w:r w:rsidR="00D71412">
        <w:t>off at monthly booster meetings. Please reference</w:t>
      </w:r>
      <w:r w:rsidR="0022398A" w:rsidRPr="00597D62">
        <w:t xml:space="preserve"> student/adult names </w:t>
      </w:r>
      <w:r w:rsidR="002C075F">
        <w:t>on payments</w:t>
      </w:r>
      <w:r w:rsidR="0022398A" w:rsidRPr="00597D62"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22"/>
        <w:gridCol w:w="2322"/>
        <w:gridCol w:w="2322"/>
      </w:tblGrid>
      <w:tr w:rsidR="00C96931" w:rsidRPr="00597D62" w:rsidTr="00E54EEC">
        <w:trPr>
          <w:trHeight w:val="70"/>
        </w:trPr>
        <w:tc>
          <w:tcPr>
            <w:tcW w:w="2790" w:type="dxa"/>
          </w:tcPr>
          <w:p w:rsidR="00C96931" w:rsidRPr="00597D62" w:rsidRDefault="00C96931" w:rsidP="00B43499">
            <w:pPr>
              <w:jc w:val="center"/>
              <w:rPr>
                <w:b/>
              </w:rPr>
            </w:pPr>
            <w:r w:rsidRPr="00597D62">
              <w:rPr>
                <w:b/>
              </w:rPr>
              <w:t>Payment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  <w:rPr>
                <w:b/>
              </w:rPr>
            </w:pPr>
            <w:r w:rsidRPr="00597D62">
              <w:rPr>
                <w:b/>
              </w:rPr>
              <w:t>Due Date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  <w:rPr>
                <w:b/>
              </w:rPr>
            </w:pPr>
            <w:r w:rsidRPr="00597D62">
              <w:rPr>
                <w:b/>
              </w:rPr>
              <w:t>Students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  <w:rPr>
                <w:b/>
              </w:rPr>
            </w:pPr>
            <w:r w:rsidRPr="00597D62">
              <w:rPr>
                <w:b/>
              </w:rPr>
              <w:t>Chaperones</w:t>
            </w:r>
          </w:p>
        </w:tc>
      </w:tr>
      <w:tr w:rsidR="00C96931" w:rsidRPr="00597D62" w:rsidTr="00E54EEC">
        <w:tc>
          <w:tcPr>
            <w:tcW w:w="2790" w:type="dxa"/>
          </w:tcPr>
          <w:p w:rsidR="00C96931" w:rsidRPr="00597D62" w:rsidRDefault="001E268F" w:rsidP="00B43499">
            <w:pPr>
              <w:jc w:val="center"/>
            </w:pPr>
            <w:r w:rsidRPr="00597D62">
              <w:t>1</w:t>
            </w:r>
            <w:r w:rsidRPr="00597D62">
              <w:rPr>
                <w:vertAlign w:val="superscript"/>
              </w:rPr>
              <w:t>st</w:t>
            </w:r>
            <w:r w:rsidRPr="00597D62">
              <w:t xml:space="preserve"> </w:t>
            </w:r>
            <w:r w:rsidR="0075070B">
              <w:t>&amp; 2</w:t>
            </w:r>
            <w:r w:rsidR="0075070B" w:rsidRPr="0075070B">
              <w:rPr>
                <w:vertAlign w:val="superscript"/>
              </w:rPr>
              <w:t>nd</w:t>
            </w:r>
            <w:r w:rsidR="00565B34" w:rsidRPr="00597D62">
              <w:t xml:space="preserve"> </w:t>
            </w:r>
            <w:r w:rsidR="00B43499">
              <w:t xml:space="preserve">installment </w:t>
            </w:r>
            <w:r w:rsidR="003F0BB5" w:rsidRPr="00597D62">
              <w:t>p</w:t>
            </w:r>
            <w:r w:rsidR="0022398A" w:rsidRPr="00597D62">
              <w:t>ayment</w:t>
            </w:r>
          </w:p>
        </w:tc>
        <w:tc>
          <w:tcPr>
            <w:tcW w:w="2322" w:type="dxa"/>
          </w:tcPr>
          <w:p w:rsidR="00C96931" w:rsidRPr="00597D62" w:rsidRDefault="0075070B" w:rsidP="0075070B">
            <w:pPr>
              <w:jc w:val="center"/>
            </w:pPr>
            <w:r>
              <w:t>March 14</w:t>
            </w:r>
            <w:r w:rsidR="0022398A" w:rsidRPr="00597D62">
              <w:t>, 2017</w:t>
            </w:r>
          </w:p>
        </w:tc>
        <w:tc>
          <w:tcPr>
            <w:tcW w:w="2322" w:type="dxa"/>
          </w:tcPr>
          <w:p w:rsidR="00C96931" w:rsidRPr="00597D62" w:rsidRDefault="0075070B" w:rsidP="0022398A">
            <w:pPr>
              <w:jc w:val="center"/>
            </w:pPr>
            <w:r>
              <w:t>$2</w:t>
            </w:r>
            <w:r w:rsidR="0022398A" w:rsidRPr="00597D62">
              <w:t>50</w:t>
            </w:r>
          </w:p>
        </w:tc>
        <w:tc>
          <w:tcPr>
            <w:tcW w:w="2322" w:type="dxa"/>
          </w:tcPr>
          <w:p w:rsidR="00C96931" w:rsidRPr="00597D62" w:rsidRDefault="0075070B" w:rsidP="0022398A">
            <w:pPr>
              <w:jc w:val="center"/>
            </w:pPr>
            <w:r>
              <w:t>$30</w:t>
            </w:r>
            <w:r w:rsidR="0022398A" w:rsidRPr="00597D62">
              <w:t>0</w:t>
            </w:r>
          </w:p>
        </w:tc>
      </w:tr>
      <w:tr w:rsidR="00C96931" w:rsidRPr="00597D62" w:rsidTr="00E54EEC">
        <w:tc>
          <w:tcPr>
            <w:tcW w:w="2790" w:type="dxa"/>
          </w:tcPr>
          <w:p w:rsidR="00C96931" w:rsidRPr="00597D62" w:rsidRDefault="003F0BB5" w:rsidP="00B43499">
            <w:pPr>
              <w:jc w:val="center"/>
            </w:pPr>
            <w:r w:rsidRPr="00597D62">
              <w:t>3</w:t>
            </w:r>
            <w:r w:rsidRPr="00597D62">
              <w:rPr>
                <w:vertAlign w:val="superscript"/>
              </w:rPr>
              <w:t>rd</w:t>
            </w:r>
            <w:r w:rsidRPr="00597D62">
              <w:t xml:space="preserve"> </w:t>
            </w:r>
            <w:r w:rsidR="0022398A" w:rsidRPr="00597D62">
              <w:t>installment</w:t>
            </w:r>
            <w:r w:rsidRPr="00597D62">
              <w:t xml:space="preserve"> payment</w:t>
            </w:r>
          </w:p>
        </w:tc>
        <w:tc>
          <w:tcPr>
            <w:tcW w:w="2322" w:type="dxa"/>
          </w:tcPr>
          <w:p w:rsidR="00C96931" w:rsidRPr="00597D62" w:rsidRDefault="00397DF7" w:rsidP="0022398A">
            <w:pPr>
              <w:jc w:val="center"/>
            </w:pPr>
            <w:r>
              <w:t>April 3</w:t>
            </w:r>
            <w:r w:rsidR="0022398A" w:rsidRPr="00597D62">
              <w:t>, 2017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</w:pPr>
            <w:r w:rsidRPr="00597D62">
              <w:t>$100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</w:pPr>
            <w:r w:rsidRPr="00597D62">
              <w:t>$150</w:t>
            </w:r>
          </w:p>
        </w:tc>
      </w:tr>
      <w:tr w:rsidR="00C96931" w:rsidRPr="00597D62" w:rsidTr="00E54EEC">
        <w:tc>
          <w:tcPr>
            <w:tcW w:w="2790" w:type="dxa"/>
          </w:tcPr>
          <w:p w:rsidR="00C96931" w:rsidRPr="00597D62" w:rsidRDefault="003F0BB5" w:rsidP="00B43499">
            <w:pPr>
              <w:jc w:val="center"/>
            </w:pPr>
            <w:r w:rsidRPr="00597D62">
              <w:t>4</w:t>
            </w:r>
            <w:r w:rsidRPr="00597D62">
              <w:rPr>
                <w:vertAlign w:val="superscript"/>
              </w:rPr>
              <w:t>th</w:t>
            </w:r>
            <w:r w:rsidRPr="00597D62">
              <w:t xml:space="preserve"> </w:t>
            </w:r>
            <w:r w:rsidR="0022398A" w:rsidRPr="00597D62">
              <w:t>installment</w:t>
            </w:r>
            <w:r w:rsidR="00B43499">
              <w:t xml:space="preserve"> </w:t>
            </w:r>
            <w:r w:rsidRPr="00597D62">
              <w:t>payment</w:t>
            </w:r>
          </w:p>
        </w:tc>
        <w:tc>
          <w:tcPr>
            <w:tcW w:w="2322" w:type="dxa"/>
          </w:tcPr>
          <w:p w:rsidR="00C96931" w:rsidRPr="00597D62" w:rsidRDefault="00397DF7" w:rsidP="0022398A">
            <w:pPr>
              <w:jc w:val="center"/>
            </w:pPr>
            <w:r>
              <w:t>May 1</w:t>
            </w:r>
            <w:r w:rsidR="0022398A" w:rsidRPr="00597D62">
              <w:t>, 2017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</w:pPr>
            <w:r w:rsidRPr="00597D62">
              <w:t>$100</w:t>
            </w:r>
          </w:p>
        </w:tc>
        <w:tc>
          <w:tcPr>
            <w:tcW w:w="2322" w:type="dxa"/>
          </w:tcPr>
          <w:p w:rsidR="00C96931" w:rsidRPr="00597D62" w:rsidRDefault="0022398A" w:rsidP="0022398A">
            <w:pPr>
              <w:jc w:val="center"/>
            </w:pPr>
            <w:r w:rsidRPr="00597D62">
              <w:t>$100</w:t>
            </w:r>
          </w:p>
        </w:tc>
      </w:tr>
    </w:tbl>
    <w:p w:rsidR="0022398A" w:rsidRPr="00597D62" w:rsidRDefault="0022398A" w:rsidP="007137F4">
      <w:pPr>
        <w:spacing w:after="0"/>
      </w:pPr>
    </w:p>
    <w:p w:rsidR="00934598" w:rsidRDefault="009F72C5" w:rsidP="007137F4">
      <w:pPr>
        <w:spacing w:after="0"/>
      </w:pPr>
      <w:r w:rsidRPr="009F72C5">
        <w:rPr>
          <w:b/>
        </w:rPr>
        <w:t xml:space="preserve">All </w:t>
      </w:r>
      <w:r w:rsidR="00890B88" w:rsidRPr="009F72C5">
        <w:rPr>
          <w:b/>
        </w:rPr>
        <w:t>i</w:t>
      </w:r>
      <w:r w:rsidR="00D71412" w:rsidRPr="009F72C5">
        <w:rPr>
          <w:b/>
        </w:rPr>
        <w:t xml:space="preserve">nformation </w:t>
      </w:r>
      <w:r w:rsidRPr="009F72C5">
        <w:rPr>
          <w:b/>
        </w:rPr>
        <w:t>and costs</w:t>
      </w:r>
      <w:r>
        <w:t xml:space="preserve"> are </w:t>
      </w:r>
      <w:r w:rsidR="00B46993">
        <w:t xml:space="preserve">current as of this date and </w:t>
      </w:r>
      <w:r w:rsidR="00890B88" w:rsidRPr="00597D62">
        <w:t xml:space="preserve">subject to change. </w:t>
      </w:r>
      <w:r w:rsidR="00934598">
        <w:t xml:space="preserve"> </w:t>
      </w:r>
    </w:p>
    <w:p w:rsidR="00934598" w:rsidRPr="00934598" w:rsidRDefault="00934598" w:rsidP="007137F4">
      <w:pPr>
        <w:spacing w:after="0"/>
        <w:rPr>
          <w:sz w:val="16"/>
          <w:szCs w:val="16"/>
        </w:rPr>
      </w:pPr>
    </w:p>
    <w:p w:rsidR="001E268F" w:rsidRPr="00597D62" w:rsidRDefault="00934598" w:rsidP="007137F4">
      <w:pPr>
        <w:spacing w:after="0"/>
      </w:pPr>
      <w:r w:rsidRPr="00934598">
        <w:rPr>
          <w:b/>
        </w:rPr>
        <w:t>Questions?</w:t>
      </w:r>
      <w:r>
        <w:t xml:space="preserve"> Contact Gary Lee at </w:t>
      </w:r>
      <w:r w:rsidR="001E268F" w:rsidRPr="00597D62">
        <w:t xml:space="preserve">(916) 764-2668 or </w:t>
      </w:r>
      <w:hyperlink r:id="rId10" w:history="1">
        <w:r w:rsidR="005A4B87" w:rsidRPr="00344A6B">
          <w:rPr>
            <w:rStyle w:val="Hyperlink"/>
          </w:rPr>
          <w:t>vp@jfkennedyband.com</w:t>
        </w:r>
      </w:hyperlink>
      <w:r w:rsidR="001E268F" w:rsidRPr="00597D62">
        <w:t>.</w:t>
      </w:r>
    </w:p>
    <w:p w:rsidR="00596409" w:rsidRDefault="001E268F" w:rsidP="007137F4">
      <w:pPr>
        <w:spacing w:after="0"/>
      </w:pPr>
      <w:r w:rsidRPr="00597D62">
        <w:t xml:space="preserve"> </w:t>
      </w:r>
    </w:p>
    <w:p w:rsidR="00596409" w:rsidRDefault="0059640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7200"/>
        <w:gridCol w:w="1386"/>
      </w:tblGrid>
      <w:tr w:rsidR="00260B3D" w:rsidTr="00E54EEC">
        <w:tc>
          <w:tcPr>
            <w:tcW w:w="1278" w:type="dxa"/>
            <w:tcBorders>
              <w:right w:val="nil"/>
            </w:tcBorders>
          </w:tcPr>
          <w:p w:rsidR="00260B3D" w:rsidRDefault="00260B3D" w:rsidP="00260B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4E9B7B4F" wp14:editId="3DD657F9">
                  <wp:extent cx="647700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K_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F430D5" w:rsidRPr="00F430D5" w:rsidRDefault="00260B3D" w:rsidP="00E54EE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B3D">
              <w:rPr>
                <w:rFonts w:ascii="Arial" w:hAnsi="Arial" w:cs="Arial"/>
                <w:b/>
                <w:sz w:val="24"/>
                <w:szCs w:val="24"/>
              </w:rPr>
              <w:t xml:space="preserve">JOHN F. KENNEDY MARCHING BAND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F430D5">
              <w:rPr>
                <w:rFonts w:ascii="Arial" w:hAnsi="Arial" w:cs="Arial"/>
                <w:b/>
                <w:sz w:val="24"/>
                <w:szCs w:val="24"/>
              </w:rPr>
              <w:t>COLOR GUARD</w:t>
            </w:r>
            <w:r w:rsidR="00F430D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54EEC">
              <w:rPr>
                <w:rFonts w:ascii="Arial" w:hAnsi="Arial" w:cs="Arial"/>
                <w:b/>
                <w:sz w:val="24"/>
                <w:szCs w:val="24"/>
              </w:rPr>
              <w:t xml:space="preserve">DISNEYLAND </w:t>
            </w:r>
            <w:r w:rsidR="001E268F">
              <w:rPr>
                <w:rFonts w:ascii="Arial" w:hAnsi="Arial" w:cs="Arial"/>
                <w:b/>
                <w:sz w:val="24"/>
                <w:szCs w:val="24"/>
              </w:rPr>
              <w:t xml:space="preserve">TRIP RESERVATION FORM </w:t>
            </w:r>
            <w:r w:rsidR="00E54EE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A50BB7">
              <w:rPr>
                <w:rFonts w:ascii="Arial" w:hAnsi="Arial" w:cs="Arial"/>
                <w:b/>
                <w:sz w:val="24"/>
                <w:szCs w:val="24"/>
              </w:rPr>
              <w:t xml:space="preserve">MAY </w:t>
            </w:r>
            <w:r w:rsidR="00E54EEC">
              <w:rPr>
                <w:rFonts w:ascii="Arial" w:hAnsi="Arial" w:cs="Arial"/>
                <w:b/>
                <w:sz w:val="24"/>
                <w:szCs w:val="24"/>
              </w:rPr>
              <w:t xml:space="preserve">21-24, </w:t>
            </w:r>
            <w:r w:rsidR="00A50BB7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386" w:type="dxa"/>
            <w:tcBorders>
              <w:left w:val="nil"/>
            </w:tcBorders>
          </w:tcPr>
          <w:p w:rsidR="00260B3D" w:rsidRDefault="00260B3D" w:rsidP="00260B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2F9AFDD" wp14:editId="1FDCAB45">
                  <wp:extent cx="785825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gar_G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03" cy="61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8B4" w:rsidRPr="001E268F" w:rsidRDefault="00D978B4" w:rsidP="008753F1">
      <w:pPr>
        <w:spacing w:after="0"/>
        <w:rPr>
          <w:rFonts w:ascii="Arial" w:hAnsi="Arial" w:cs="Arial"/>
          <w:sz w:val="20"/>
          <w:szCs w:val="20"/>
        </w:rPr>
      </w:pPr>
    </w:p>
    <w:p w:rsidR="001E268F" w:rsidRPr="00595263" w:rsidRDefault="001E268F" w:rsidP="005952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263">
        <w:rPr>
          <w:rFonts w:ascii="Arial" w:hAnsi="Arial" w:cs="Arial"/>
          <w:b/>
          <w:sz w:val="20"/>
          <w:szCs w:val="20"/>
        </w:rPr>
        <w:t xml:space="preserve">INSTRUCTIONS: Complete this form and submit it with your </w:t>
      </w:r>
      <w:r w:rsidR="003354BE" w:rsidRPr="00595263">
        <w:rPr>
          <w:rFonts w:ascii="Arial" w:hAnsi="Arial" w:cs="Arial"/>
          <w:b/>
          <w:sz w:val="20"/>
          <w:szCs w:val="20"/>
        </w:rPr>
        <w:t xml:space="preserve">enclosed first installment </w:t>
      </w:r>
      <w:r w:rsidRPr="00595263">
        <w:rPr>
          <w:rFonts w:ascii="Arial" w:hAnsi="Arial" w:cs="Arial"/>
          <w:b/>
          <w:sz w:val="20"/>
          <w:szCs w:val="20"/>
        </w:rPr>
        <w:t>payment.</w:t>
      </w:r>
    </w:p>
    <w:p w:rsidR="001E268F" w:rsidRDefault="001E268F" w:rsidP="008753F1">
      <w:pPr>
        <w:spacing w:after="0"/>
        <w:rPr>
          <w:rFonts w:ascii="Arial" w:hAnsi="Arial" w:cs="Arial"/>
          <w:sz w:val="20"/>
          <w:szCs w:val="20"/>
        </w:rPr>
      </w:pPr>
    </w:p>
    <w:p w:rsidR="001E268F" w:rsidRPr="001E268F" w:rsidRDefault="001E268F" w:rsidP="008753F1">
      <w:pPr>
        <w:spacing w:after="0"/>
        <w:rPr>
          <w:rFonts w:ascii="Arial" w:hAnsi="Arial" w:cs="Arial"/>
          <w:sz w:val="16"/>
          <w:szCs w:val="16"/>
        </w:rPr>
      </w:pPr>
    </w:p>
    <w:p w:rsidR="00D978B4" w:rsidRPr="00D978B4" w:rsidRDefault="00315490" w:rsidP="003A179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 </w:t>
      </w:r>
      <w:r w:rsidR="00D978B4">
        <w:rPr>
          <w:rFonts w:ascii="Arial" w:hAnsi="Arial" w:cs="Arial"/>
          <w:b/>
          <w:sz w:val="20"/>
          <w:szCs w:val="20"/>
        </w:rPr>
        <w:t>INFORMATION</w:t>
      </w:r>
      <w:r w:rsidR="00F430D5">
        <w:rPr>
          <w:rFonts w:ascii="Arial" w:hAnsi="Arial" w:cs="Arial"/>
          <w:b/>
          <w:sz w:val="20"/>
          <w:szCs w:val="20"/>
        </w:rPr>
        <w:t xml:space="preserve"> (Please print legibly)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4"/>
        <w:gridCol w:w="4914"/>
      </w:tblGrid>
      <w:tr w:rsidR="00D978B4" w:rsidTr="004F3567">
        <w:tc>
          <w:tcPr>
            <w:tcW w:w="4914" w:type="dxa"/>
          </w:tcPr>
          <w:p w:rsidR="00D978B4" w:rsidRDefault="00315490" w:rsidP="008753F1">
            <w:pPr>
              <w:spacing w:before="40"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</w:t>
            </w:r>
          </w:p>
        </w:tc>
        <w:tc>
          <w:tcPr>
            <w:tcW w:w="4914" w:type="dxa"/>
          </w:tcPr>
          <w:p w:rsidR="00D978B4" w:rsidRDefault="00315490" w:rsidP="00315490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F430D5" w:rsidTr="004F3567">
        <w:tc>
          <w:tcPr>
            <w:tcW w:w="4914" w:type="dxa"/>
          </w:tcPr>
          <w:p w:rsidR="00F430D5" w:rsidRDefault="003F0BB5" w:rsidP="00934598">
            <w:pPr>
              <w:spacing w:before="40"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INSTRUMENT</w:t>
            </w:r>
            <w:r w:rsidR="00934598">
              <w:rPr>
                <w:rFonts w:ascii="Arial" w:hAnsi="Arial" w:cs="Arial"/>
                <w:sz w:val="16"/>
                <w:szCs w:val="16"/>
              </w:rPr>
              <w:t xml:space="preserve"> (if Color Guard, state “Color Guard”)</w:t>
            </w:r>
          </w:p>
        </w:tc>
        <w:tc>
          <w:tcPr>
            <w:tcW w:w="4914" w:type="dxa"/>
          </w:tcPr>
          <w:p w:rsidR="00F430D5" w:rsidRDefault="00315490" w:rsidP="004F356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</w:t>
            </w:r>
          </w:p>
        </w:tc>
      </w:tr>
      <w:tr w:rsidR="003A1794" w:rsidTr="004F3567">
        <w:tc>
          <w:tcPr>
            <w:tcW w:w="4914" w:type="dxa"/>
          </w:tcPr>
          <w:p w:rsidR="003A1794" w:rsidRDefault="00565B34" w:rsidP="004F3567">
            <w:pPr>
              <w:spacing w:before="40"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</w:p>
        </w:tc>
        <w:tc>
          <w:tcPr>
            <w:tcW w:w="4914" w:type="dxa"/>
          </w:tcPr>
          <w:p w:rsidR="003A1794" w:rsidRDefault="00315490" w:rsidP="00565B34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ROOMMATE</w:t>
            </w:r>
            <w:r w:rsidR="004F35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REQUEST</w:t>
            </w:r>
            <w:r w:rsidR="00565B34">
              <w:rPr>
                <w:rFonts w:ascii="Arial" w:hAnsi="Arial" w:cs="Arial"/>
                <w:sz w:val="16"/>
                <w:szCs w:val="16"/>
              </w:rPr>
              <w:t xml:space="preserve"> - FIRST CHOICE</w:t>
            </w:r>
          </w:p>
        </w:tc>
      </w:tr>
      <w:tr w:rsidR="00565B34" w:rsidTr="004F3567">
        <w:tc>
          <w:tcPr>
            <w:tcW w:w="4914" w:type="dxa"/>
          </w:tcPr>
          <w:p w:rsidR="00565B34" w:rsidRDefault="00565B34" w:rsidP="004F3567">
            <w:pPr>
              <w:spacing w:before="40"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4914" w:type="dxa"/>
          </w:tcPr>
          <w:p w:rsidR="00565B34" w:rsidRDefault="00565B34" w:rsidP="00565B3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ROOMMATE REQUEST - SECOND CHOICE</w:t>
            </w:r>
          </w:p>
        </w:tc>
      </w:tr>
    </w:tbl>
    <w:p w:rsidR="00D978B4" w:rsidRDefault="00D978B4" w:rsidP="00D978B4">
      <w:pPr>
        <w:spacing w:after="0"/>
        <w:rPr>
          <w:rFonts w:ascii="Arial" w:hAnsi="Arial" w:cs="Arial"/>
          <w:sz w:val="20"/>
          <w:szCs w:val="20"/>
        </w:rPr>
      </w:pPr>
    </w:p>
    <w:p w:rsidR="00315490" w:rsidRPr="00D978B4" w:rsidRDefault="00315490" w:rsidP="0031549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PARENT/GUARDIAN</w:t>
      </w:r>
      <w:r w:rsidR="00565B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INFORMATION</w:t>
      </w:r>
      <w:r w:rsidR="00703F8A">
        <w:rPr>
          <w:rFonts w:ascii="Arial" w:hAnsi="Arial" w:cs="Arial"/>
          <w:b/>
          <w:sz w:val="20"/>
          <w:szCs w:val="20"/>
        </w:rPr>
        <w:t xml:space="preserve"> for contact purposes</w:t>
      </w:r>
      <w:r>
        <w:rPr>
          <w:rFonts w:ascii="Arial" w:hAnsi="Arial" w:cs="Arial"/>
          <w:b/>
          <w:sz w:val="20"/>
          <w:szCs w:val="20"/>
        </w:rPr>
        <w:t xml:space="preserve"> (Please print legibly)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4"/>
        <w:gridCol w:w="4914"/>
      </w:tblGrid>
      <w:tr w:rsidR="00315490" w:rsidRPr="00315490" w:rsidTr="00315490">
        <w:tc>
          <w:tcPr>
            <w:tcW w:w="4914" w:type="dxa"/>
            <w:shd w:val="clear" w:color="auto" w:fill="000000" w:themeFill="text1"/>
          </w:tcPr>
          <w:p w:rsidR="00315490" w:rsidRPr="00315490" w:rsidRDefault="00315490" w:rsidP="00315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490">
              <w:rPr>
                <w:rFonts w:ascii="Arial" w:hAnsi="Arial" w:cs="Arial"/>
                <w:b/>
                <w:sz w:val="20"/>
                <w:szCs w:val="20"/>
              </w:rPr>
              <w:t>Parent/Guardian #1</w:t>
            </w:r>
          </w:p>
        </w:tc>
        <w:tc>
          <w:tcPr>
            <w:tcW w:w="4914" w:type="dxa"/>
            <w:shd w:val="clear" w:color="auto" w:fill="000000" w:themeFill="text1"/>
          </w:tcPr>
          <w:p w:rsidR="00315490" w:rsidRPr="00315490" w:rsidRDefault="00315490" w:rsidP="003154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490">
              <w:rPr>
                <w:rFonts w:ascii="Arial" w:hAnsi="Arial" w:cs="Arial"/>
                <w:b/>
                <w:sz w:val="20"/>
                <w:szCs w:val="20"/>
              </w:rPr>
              <w:t>Parent/Guardian #2</w:t>
            </w:r>
          </w:p>
        </w:tc>
      </w:tr>
      <w:tr w:rsidR="00315490" w:rsidTr="00315490">
        <w:tc>
          <w:tcPr>
            <w:tcW w:w="4914" w:type="dxa"/>
          </w:tcPr>
          <w:p w:rsidR="00315490" w:rsidRDefault="00315490" w:rsidP="00B964E8">
            <w:pPr>
              <w:spacing w:before="40"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914" w:type="dxa"/>
          </w:tcPr>
          <w:p w:rsidR="00315490" w:rsidRDefault="00315490" w:rsidP="00B964E8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315490" w:rsidTr="00315490">
        <w:tc>
          <w:tcPr>
            <w:tcW w:w="4914" w:type="dxa"/>
          </w:tcPr>
          <w:p w:rsidR="00315490" w:rsidRDefault="004F3567" w:rsidP="00B964E8">
            <w:pPr>
              <w:spacing w:before="40"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4914" w:type="dxa"/>
          </w:tcPr>
          <w:p w:rsidR="00315490" w:rsidRDefault="004F3567" w:rsidP="00B964E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</w:tr>
      <w:tr w:rsidR="00315490" w:rsidTr="00315490">
        <w:tc>
          <w:tcPr>
            <w:tcW w:w="4914" w:type="dxa"/>
          </w:tcPr>
          <w:p w:rsidR="00315490" w:rsidRDefault="00315490" w:rsidP="004F3567">
            <w:pPr>
              <w:spacing w:before="40"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</w:t>
            </w:r>
            <w:r w:rsidR="004F35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4914" w:type="dxa"/>
          </w:tcPr>
          <w:p w:rsidR="00315490" w:rsidRDefault="00315490" w:rsidP="004F356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</w:t>
            </w:r>
          </w:p>
        </w:tc>
      </w:tr>
      <w:tr w:rsidR="004F3567" w:rsidTr="00315490">
        <w:tc>
          <w:tcPr>
            <w:tcW w:w="4914" w:type="dxa"/>
          </w:tcPr>
          <w:p w:rsidR="004F3567" w:rsidRDefault="004F3567" w:rsidP="004F3567">
            <w:pPr>
              <w:spacing w:before="40" w:after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 (if different from above)</w:t>
            </w:r>
          </w:p>
        </w:tc>
        <w:tc>
          <w:tcPr>
            <w:tcW w:w="4914" w:type="dxa"/>
          </w:tcPr>
          <w:p w:rsidR="004F3567" w:rsidRDefault="004F3567" w:rsidP="004F356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 (if different from above)</w:t>
            </w:r>
          </w:p>
        </w:tc>
      </w:tr>
      <w:tr w:rsidR="00315490" w:rsidTr="00315490">
        <w:tc>
          <w:tcPr>
            <w:tcW w:w="4914" w:type="dxa"/>
          </w:tcPr>
          <w:p w:rsidR="00315490" w:rsidRDefault="00315490" w:rsidP="004F3567">
            <w:pPr>
              <w:spacing w:before="40" w:after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4F35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14" w:type="dxa"/>
          </w:tcPr>
          <w:p w:rsidR="00315490" w:rsidRDefault="00315490" w:rsidP="004F3567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4F35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3354BE" w:rsidRPr="00397DF7" w:rsidTr="003354BE">
        <w:tc>
          <w:tcPr>
            <w:tcW w:w="9828" w:type="dxa"/>
            <w:gridSpan w:val="2"/>
            <w:shd w:val="clear" w:color="auto" w:fill="000000" w:themeFill="text1"/>
          </w:tcPr>
          <w:p w:rsidR="003354BE" w:rsidRPr="00397DF7" w:rsidRDefault="00397DF7" w:rsidP="00397DF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DF7">
              <w:rPr>
                <w:rFonts w:ascii="Arial" w:hAnsi="Arial" w:cs="Arial"/>
                <w:b/>
                <w:sz w:val="20"/>
                <w:szCs w:val="20"/>
              </w:rPr>
              <w:t>Your signature</w:t>
            </w:r>
            <w:r w:rsidR="003354BE" w:rsidRPr="00397D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397DF7">
              <w:rPr>
                <w:rFonts w:ascii="Arial" w:hAnsi="Arial" w:cs="Arial"/>
                <w:b/>
                <w:sz w:val="20"/>
                <w:szCs w:val="20"/>
              </w:rPr>
              <w:t xml:space="preserve"> enclosed payment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will reserve a spot </w:t>
            </w:r>
            <w:r w:rsidRPr="00397DF7">
              <w:rPr>
                <w:rFonts w:ascii="Arial" w:hAnsi="Arial" w:cs="Arial"/>
                <w:b/>
                <w:sz w:val="20"/>
                <w:szCs w:val="20"/>
              </w:rPr>
              <w:t xml:space="preserve">for your student to go on this </w:t>
            </w:r>
            <w:r w:rsidR="003354BE" w:rsidRPr="00397DF7">
              <w:rPr>
                <w:rFonts w:ascii="Arial" w:hAnsi="Arial" w:cs="Arial"/>
                <w:b/>
                <w:sz w:val="20"/>
                <w:szCs w:val="20"/>
              </w:rPr>
              <w:t>trip</w:t>
            </w:r>
          </w:p>
        </w:tc>
      </w:tr>
      <w:tr w:rsidR="001E268F" w:rsidTr="00315490">
        <w:tc>
          <w:tcPr>
            <w:tcW w:w="4914" w:type="dxa"/>
          </w:tcPr>
          <w:p w:rsidR="001E268F" w:rsidRDefault="001E268F" w:rsidP="00397DF7">
            <w:pPr>
              <w:spacing w:before="40" w:after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                                                                    DATE</w:t>
            </w:r>
          </w:p>
        </w:tc>
        <w:tc>
          <w:tcPr>
            <w:tcW w:w="4914" w:type="dxa"/>
          </w:tcPr>
          <w:p w:rsidR="001E268F" w:rsidRDefault="001E268F" w:rsidP="004F356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                                                                   DATE</w:t>
            </w:r>
          </w:p>
        </w:tc>
      </w:tr>
    </w:tbl>
    <w:p w:rsidR="00315490" w:rsidRDefault="00315490" w:rsidP="00315490">
      <w:pPr>
        <w:spacing w:after="0"/>
        <w:rPr>
          <w:rFonts w:ascii="Arial" w:hAnsi="Arial" w:cs="Arial"/>
          <w:sz w:val="20"/>
          <w:szCs w:val="20"/>
        </w:rPr>
      </w:pPr>
    </w:p>
    <w:p w:rsidR="00315490" w:rsidRDefault="004A5783" w:rsidP="00315490">
      <w:pPr>
        <w:spacing w:after="0"/>
        <w:rPr>
          <w:rFonts w:ascii="Arial" w:hAnsi="Arial" w:cs="Arial"/>
          <w:sz w:val="20"/>
          <w:szCs w:val="20"/>
        </w:rPr>
      </w:pPr>
      <w:r w:rsidRPr="004A5783">
        <w:rPr>
          <w:rFonts w:ascii="Arial" w:hAnsi="Arial" w:cs="Arial"/>
          <w:b/>
          <w:sz w:val="20"/>
          <w:szCs w:val="20"/>
        </w:rPr>
        <w:t>HELP US PLAN OUR TRIP</w:t>
      </w:r>
      <w:r>
        <w:rPr>
          <w:rFonts w:ascii="Arial" w:hAnsi="Arial" w:cs="Arial"/>
          <w:sz w:val="20"/>
          <w:szCs w:val="20"/>
        </w:rPr>
        <w:t xml:space="preserve"> </w:t>
      </w:r>
      <w:r w:rsidR="004A204A">
        <w:rPr>
          <w:rFonts w:ascii="Arial" w:hAnsi="Arial" w:cs="Arial"/>
          <w:sz w:val="20"/>
          <w:szCs w:val="20"/>
        </w:rPr>
        <w:t xml:space="preserve">by indicating </w:t>
      </w:r>
      <w:r>
        <w:rPr>
          <w:rFonts w:ascii="Arial" w:hAnsi="Arial" w:cs="Arial"/>
          <w:sz w:val="20"/>
          <w:szCs w:val="20"/>
        </w:rPr>
        <w:t>your interest</w:t>
      </w:r>
      <w:r w:rsidR="00595263">
        <w:rPr>
          <w:rFonts w:ascii="Arial" w:hAnsi="Arial" w:cs="Arial"/>
          <w:sz w:val="20"/>
          <w:szCs w:val="20"/>
        </w:rPr>
        <w:t xml:space="preserve"> in any of the following options</w:t>
      </w:r>
      <w:r w:rsidR="004A204A">
        <w:rPr>
          <w:rFonts w:ascii="Arial" w:hAnsi="Arial" w:cs="Arial"/>
          <w:sz w:val="20"/>
          <w:szCs w:val="20"/>
        </w:rPr>
        <w:t>:</w:t>
      </w:r>
    </w:p>
    <w:p w:rsidR="0022398A" w:rsidRDefault="004A5783" w:rsidP="003154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597D62">
        <w:rPr>
          <w:rFonts w:ascii="Arial" w:hAnsi="Arial" w:cs="Arial"/>
          <w:sz w:val="20"/>
          <w:szCs w:val="20"/>
        </w:rPr>
        <w:t>W</w:t>
      </w:r>
      <w:r w:rsidR="004A204A">
        <w:rPr>
          <w:rFonts w:ascii="Arial" w:hAnsi="Arial" w:cs="Arial"/>
          <w:sz w:val="20"/>
          <w:szCs w:val="20"/>
        </w:rPr>
        <w:t xml:space="preserve">ant </w:t>
      </w:r>
      <w:r>
        <w:rPr>
          <w:rFonts w:ascii="Arial" w:hAnsi="Arial" w:cs="Arial"/>
          <w:sz w:val="20"/>
          <w:szCs w:val="20"/>
        </w:rPr>
        <w:t>Disneyland tickets</w:t>
      </w:r>
      <w:r w:rsidR="0094737F">
        <w:rPr>
          <w:rFonts w:ascii="Arial" w:hAnsi="Arial" w:cs="Arial"/>
          <w:sz w:val="20"/>
          <w:szCs w:val="20"/>
        </w:rPr>
        <w:t xml:space="preserve"> @ $185</w:t>
      </w:r>
      <w:r>
        <w:rPr>
          <w:rFonts w:ascii="Arial" w:hAnsi="Arial" w:cs="Arial"/>
          <w:sz w:val="20"/>
          <w:szCs w:val="20"/>
        </w:rPr>
        <w:tab/>
      </w:r>
      <w:r w:rsidR="00597D62">
        <w:rPr>
          <w:rFonts w:ascii="Arial" w:hAnsi="Arial" w:cs="Arial"/>
          <w:sz w:val="20"/>
          <w:szCs w:val="20"/>
        </w:rPr>
        <w:tab/>
      </w:r>
      <w:r w:rsidR="004A204A">
        <w:rPr>
          <w:rFonts w:ascii="Arial" w:hAnsi="Arial" w:cs="Arial"/>
          <w:sz w:val="20"/>
          <w:szCs w:val="20"/>
        </w:rPr>
        <w:tab/>
      </w:r>
      <w:r w:rsidR="0096059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_____ </w:t>
      </w:r>
      <w:proofErr w:type="gramStart"/>
      <w:r w:rsidR="00597D62">
        <w:rPr>
          <w:rFonts w:ascii="Arial" w:hAnsi="Arial" w:cs="Arial"/>
          <w:sz w:val="20"/>
          <w:szCs w:val="20"/>
        </w:rPr>
        <w:t>Want</w:t>
      </w:r>
      <w:proofErr w:type="gramEnd"/>
      <w:r w:rsidR="00597D62">
        <w:rPr>
          <w:rFonts w:ascii="Arial" w:hAnsi="Arial" w:cs="Arial"/>
          <w:sz w:val="20"/>
          <w:szCs w:val="20"/>
        </w:rPr>
        <w:t xml:space="preserve"> to stay i</w:t>
      </w:r>
      <w:r>
        <w:rPr>
          <w:rFonts w:ascii="Arial" w:hAnsi="Arial" w:cs="Arial"/>
          <w:sz w:val="20"/>
          <w:szCs w:val="20"/>
        </w:rPr>
        <w:t>n the hotel with group</w:t>
      </w:r>
    </w:p>
    <w:p w:rsidR="004A5783" w:rsidRDefault="004A5783" w:rsidP="003154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597D62">
        <w:rPr>
          <w:rFonts w:ascii="Arial" w:hAnsi="Arial" w:cs="Arial"/>
          <w:sz w:val="20"/>
          <w:szCs w:val="20"/>
        </w:rPr>
        <w:t>Want to ride</w:t>
      </w:r>
      <w:r>
        <w:rPr>
          <w:rFonts w:ascii="Arial" w:hAnsi="Arial" w:cs="Arial"/>
          <w:sz w:val="20"/>
          <w:szCs w:val="20"/>
        </w:rPr>
        <w:t xml:space="preserve"> the bus</w:t>
      </w:r>
      <w:r w:rsidR="0094737F">
        <w:rPr>
          <w:rFonts w:ascii="Arial" w:hAnsi="Arial" w:cs="Arial"/>
          <w:sz w:val="20"/>
          <w:szCs w:val="20"/>
        </w:rPr>
        <w:t xml:space="preserve"> (cost</w:t>
      </w:r>
      <w:proofErr w:type="gramStart"/>
      <w:r w:rsidR="00960599">
        <w:rPr>
          <w:rFonts w:ascii="Arial" w:hAnsi="Arial" w:cs="Arial"/>
          <w:sz w:val="20"/>
          <w:szCs w:val="20"/>
        </w:rPr>
        <w:t>:$</w:t>
      </w:r>
      <w:proofErr w:type="gramEnd"/>
      <w:r w:rsidR="00960599">
        <w:rPr>
          <w:rFonts w:ascii="Arial" w:hAnsi="Arial" w:cs="Arial"/>
          <w:sz w:val="20"/>
          <w:szCs w:val="20"/>
        </w:rPr>
        <w:t xml:space="preserve">125/person) – </w:t>
      </w:r>
      <w:proofErr w:type="spellStart"/>
      <w:r w:rsidR="00960599">
        <w:rPr>
          <w:rFonts w:ascii="Arial" w:hAnsi="Arial" w:cs="Arial"/>
          <w:sz w:val="20"/>
          <w:szCs w:val="20"/>
        </w:rPr>
        <w:t>pls</w:t>
      </w:r>
      <w:proofErr w:type="spellEnd"/>
      <w:r w:rsidR="004A204A">
        <w:rPr>
          <w:rFonts w:ascii="Arial" w:hAnsi="Arial" w:cs="Arial"/>
          <w:sz w:val="20"/>
          <w:szCs w:val="20"/>
        </w:rPr>
        <w:tab/>
      </w:r>
      <w:r w:rsidR="0096059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_____ </w:t>
      </w:r>
      <w:r w:rsidR="00597D62">
        <w:rPr>
          <w:rFonts w:ascii="Arial" w:hAnsi="Arial" w:cs="Arial"/>
          <w:sz w:val="20"/>
          <w:szCs w:val="20"/>
        </w:rPr>
        <w:t>Willing to c</w:t>
      </w:r>
      <w:r>
        <w:rPr>
          <w:rFonts w:ascii="Arial" w:hAnsi="Arial" w:cs="Arial"/>
          <w:sz w:val="20"/>
          <w:szCs w:val="20"/>
        </w:rPr>
        <w:t>haperon</w:t>
      </w:r>
      <w:r w:rsidR="00597D62">
        <w:rPr>
          <w:rFonts w:ascii="Arial" w:hAnsi="Arial" w:cs="Arial"/>
          <w:sz w:val="20"/>
          <w:szCs w:val="20"/>
        </w:rPr>
        <w:t>e</w:t>
      </w:r>
    </w:p>
    <w:p w:rsidR="004A5783" w:rsidRDefault="00597D62" w:rsidP="00597D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6059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0599">
        <w:rPr>
          <w:rFonts w:ascii="Arial" w:hAnsi="Arial" w:cs="Arial"/>
          <w:sz w:val="20"/>
          <w:szCs w:val="20"/>
        </w:rPr>
        <w:t>indicate</w:t>
      </w:r>
      <w:proofErr w:type="gramEnd"/>
      <w:r w:rsidR="00960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# of adults_____   # of </w:t>
      </w:r>
      <w:r w:rsidR="004A5783">
        <w:rPr>
          <w:rFonts w:ascii="Arial" w:hAnsi="Arial" w:cs="Arial"/>
          <w:sz w:val="20"/>
          <w:szCs w:val="20"/>
        </w:rPr>
        <w:t>children</w:t>
      </w:r>
      <w:r>
        <w:rPr>
          <w:rFonts w:ascii="Arial" w:hAnsi="Arial" w:cs="Arial"/>
          <w:sz w:val="20"/>
          <w:szCs w:val="20"/>
        </w:rPr>
        <w:t>_____</w:t>
      </w:r>
      <w:r w:rsidR="004A5783">
        <w:rPr>
          <w:rFonts w:ascii="Arial" w:hAnsi="Arial" w:cs="Arial"/>
          <w:sz w:val="20"/>
          <w:szCs w:val="20"/>
        </w:rPr>
        <w:tab/>
      </w:r>
      <w:r w:rsidR="00960599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4A5783">
        <w:rPr>
          <w:rFonts w:ascii="Arial" w:hAnsi="Arial" w:cs="Arial"/>
          <w:sz w:val="20"/>
          <w:szCs w:val="20"/>
        </w:rPr>
        <w:t>_____ Willing to drive separate vehicle</w:t>
      </w:r>
      <w:r w:rsidR="00595263">
        <w:rPr>
          <w:rFonts w:ascii="Arial" w:hAnsi="Arial" w:cs="Arial"/>
          <w:sz w:val="20"/>
          <w:szCs w:val="20"/>
        </w:rPr>
        <w:t xml:space="preserve"> if needed</w:t>
      </w:r>
    </w:p>
    <w:p w:rsidR="003A1794" w:rsidRPr="00231EB2" w:rsidRDefault="003A1794" w:rsidP="008C66FC">
      <w:pPr>
        <w:spacing w:after="0"/>
        <w:rPr>
          <w:rFonts w:ascii="Arial" w:hAnsi="Arial" w:cs="Arial"/>
          <w:sz w:val="12"/>
          <w:szCs w:val="12"/>
        </w:rPr>
      </w:pPr>
    </w:p>
    <w:p w:rsidR="008C66FC" w:rsidRPr="008C66FC" w:rsidRDefault="008C66FC" w:rsidP="008C66FC">
      <w:pPr>
        <w:spacing w:after="0"/>
        <w:rPr>
          <w:rFonts w:ascii="Arial" w:hAnsi="Arial" w:cs="Arial"/>
          <w:b/>
          <w:sz w:val="16"/>
          <w:szCs w:val="16"/>
        </w:rPr>
      </w:pPr>
      <w:r w:rsidRPr="008C66FC">
        <w:rPr>
          <w:rFonts w:ascii="Arial" w:hAnsi="Arial" w:cs="Arial"/>
          <w:b/>
          <w:sz w:val="16"/>
          <w:szCs w:val="16"/>
        </w:rPr>
        <w:t>TREASURER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17"/>
        <w:gridCol w:w="2318"/>
        <w:gridCol w:w="2475"/>
      </w:tblGrid>
      <w:tr w:rsidR="00095611" w:rsidTr="004A204A">
        <w:tc>
          <w:tcPr>
            <w:tcW w:w="7353" w:type="dxa"/>
            <w:gridSpan w:val="3"/>
            <w:shd w:val="clear" w:color="auto" w:fill="000000" w:themeFill="text1"/>
          </w:tcPr>
          <w:p w:rsidR="00095611" w:rsidRPr="002A77FC" w:rsidRDefault="00095611" w:rsidP="00397DF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SINGLE PAYMENT</w:t>
            </w:r>
          </w:p>
        </w:tc>
        <w:tc>
          <w:tcPr>
            <w:tcW w:w="2475" w:type="dxa"/>
            <w:tcBorders>
              <w:bottom w:val="nil"/>
            </w:tcBorders>
            <w:shd w:val="clear" w:color="auto" w:fill="FFFFFF" w:themeFill="background1"/>
          </w:tcPr>
          <w:p w:rsidR="00095611" w:rsidRPr="002A77FC" w:rsidRDefault="00095611" w:rsidP="00397DF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095611" w:rsidTr="004A204A">
        <w:trPr>
          <w:trHeight w:val="332"/>
        </w:trPr>
        <w:tc>
          <w:tcPr>
            <w:tcW w:w="2718" w:type="dxa"/>
          </w:tcPr>
          <w:p w:rsidR="00095611" w:rsidRDefault="00095611" w:rsidP="002A77F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PAID-IN-FULL WITH</w:t>
            </w:r>
            <w:r>
              <w:rPr>
                <w:rFonts w:ascii="Arial" w:hAnsi="Arial" w:cs="Arial"/>
                <w:sz w:val="16"/>
                <w:szCs w:val="16"/>
              </w:rPr>
              <w:br/>
              <w:t>SINGLE PAYMENT</w:t>
            </w:r>
          </w:p>
        </w:tc>
        <w:tc>
          <w:tcPr>
            <w:tcW w:w="2317" w:type="dxa"/>
          </w:tcPr>
          <w:p w:rsidR="00095611" w:rsidRPr="003A1794" w:rsidRDefault="00095611" w:rsidP="002A77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CASH/</w:t>
            </w:r>
            <w:r>
              <w:rPr>
                <w:rFonts w:ascii="Arial" w:hAnsi="Arial" w:cs="Arial"/>
                <w:sz w:val="16"/>
                <w:szCs w:val="16"/>
              </w:rPr>
              <w:br/>
              <w:t>CHECK #</w:t>
            </w:r>
          </w:p>
        </w:tc>
        <w:tc>
          <w:tcPr>
            <w:tcW w:w="2318" w:type="dxa"/>
          </w:tcPr>
          <w:p w:rsidR="00095611" w:rsidRPr="003A1794" w:rsidRDefault="00095611" w:rsidP="002A77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br/>
              <w:t>RECEIVED</w:t>
            </w: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095611" w:rsidRPr="003A1794" w:rsidRDefault="00095611" w:rsidP="002A77F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611" w:rsidTr="00095611">
        <w:tc>
          <w:tcPr>
            <w:tcW w:w="7353" w:type="dxa"/>
            <w:gridSpan w:val="3"/>
            <w:shd w:val="clear" w:color="auto" w:fill="000000" w:themeFill="text1"/>
          </w:tcPr>
          <w:p w:rsidR="00095611" w:rsidRPr="002A77FC" w:rsidRDefault="00095611" w:rsidP="00397DF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7FC">
              <w:rPr>
                <w:rFonts w:ascii="Arial" w:hAnsi="Arial" w:cs="Arial"/>
                <w:b/>
                <w:sz w:val="16"/>
                <w:szCs w:val="16"/>
              </w:rPr>
              <w:t>INSTALLMENT PAYMENTS</w:t>
            </w:r>
          </w:p>
        </w:tc>
        <w:tc>
          <w:tcPr>
            <w:tcW w:w="2475" w:type="dxa"/>
            <w:vMerge/>
            <w:shd w:val="clear" w:color="auto" w:fill="FFFFFF" w:themeFill="background1"/>
          </w:tcPr>
          <w:p w:rsidR="00095611" w:rsidRPr="002A77FC" w:rsidRDefault="00095611" w:rsidP="00397DF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5611" w:rsidTr="00095611">
        <w:trPr>
          <w:trHeight w:val="332"/>
        </w:trPr>
        <w:tc>
          <w:tcPr>
            <w:tcW w:w="2718" w:type="dxa"/>
          </w:tcPr>
          <w:p w:rsidR="00095611" w:rsidRDefault="00095611" w:rsidP="00B964E8">
            <w:pPr>
              <w:spacing w:before="40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INSTALLMENT</w:t>
            </w:r>
            <w:r>
              <w:rPr>
                <w:rFonts w:ascii="Arial" w:hAnsi="Arial" w:cs="Arial"/>
                <w:sz w:val="16"/>
                <w:szCs w:val="16"/>
              </w:rPr>
              <w:br/>
              <w:t>DUE FEBRUARY 1, 2017</w:t>
            </w:r>
          </w:p>
        </w:tc>
        <w:tc>
          <w:tcPr>
            <w:tcW w:w="2317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CASH/</w:t>
            </w:r>
            <w:r>
              <w:rPr>
                <w:rFonts w:ascii="Arial" w:hAnsi="Arial" w:cs="Arial"/>
                <w:sz w:val="16"/>
                <w:szCs w:val="16"/>
              </w:rPr>
              <w:br/>
              <w:t>CHECK #</w:t>
            </w:r>
          </w:p>
        </w:tc>
        <w:tc>
          <w:tcPr>
            <w:tcW w:w="2318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br/>
              <w:t>RECEIVED</w:t>
            </w:r>
          </w:p>
        </w:tc>
        <w:tc>
          <w:tcPr>
            <w:tcW w:w="2475" w:type="dxa"/>
            <w:vMerge/>
          </w:tcPr>
          <w:p w:rsidR="00095611" w:rsidRPr="003A1794" w:rsidRDefault="00095611" w:rsidP="00397DF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611" w:rsidTr="00095611">
        <w:trPr>
          <w:trHeight w:val="332"/>
        </w:trPr>
        <w:tc>
          <w:tcPr>
            <w:tcW w:w="2718" w:type="dxa"/>
          </w:tcPr>
          <w:p w:rsidR="00095611" w:rsidRDefault="00095611" w:rsidP="002A77FC">
            <w:pPr>
              <w:spacing w:before="40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 INSTALLMENT</w:t>
            </w:r>
            <w:r>
              <w:rPr>
                <w:rFonts w:ascii="Arial" w:hAnsi="Arial" w:cs="Arial"/>
                <w:sz w:val="16"/>
                <w:szCs w:val="16"/>
              </w:rPr>
              <w:br/>
              <w:t>DUE MARCH 1, 2017</w:t>
            </w:r>
          </w:p>
        </w:tc>
        <w:tc>
          <w:tcPr>
            <w:tcW w:w="2317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CASH/</w:t>
            </w:r>
            <w:r>
              <w:rPr>
                <w:rFonts w:ascii="Arial" w:hAnsi="Arial" w:cs="Arial"/>
                <w:sz w:val="16"/>
                <w:szCs w:val="16"/>
              </w:rPr>
              <w:br/>
              <w:t>CHECK #</w:t>
            </w:r>
          </w:p>
        </w:tc>
        <w:tc>
          <w:tcPr>
            <w:tcW w:w="2318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br/>
              <w:t>RECEIVED</w:t>
            </w:r>
          </w:p>
        </w:tc>
        <w:tc>
          <w:tcPr>
            <w:tcW w:w="2475" w:type="dxa"/>
            <w:vMerge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611" w:rsidTr="00095611">
        <w:trPr>
          <w:trHeight w:val="332"/>
        </w:trPr>
        <w:tc>
          <w:tcPr>
            <w:tcW w:w="2718" w:type="dxa"/>
          </w:tcPr>
          <w:p w:rsidR="00095611" w:rsidRDefault="00095611" w:rsidP="002A77FC">
            <w:pPr>
              <w:spacing w:before="40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THIRD  INSTALLMENT</w:t>
            </w:r>
            <w:r>
              <w:rPr>
                <w:rFonts w:ascii="Arial" w:hAnsi="Arial" w:cs="Arial"/>
                <w:sz w:val="16"/>
                <w:szCs w:val="16"/>
              </w:rPr>
              <w:br/>
              <w:t>DUE APRIL 3, 2017</w:t>
            </w:r>
          </w:p>
        </w:tc>
        <w:tc>
          <w:tcPr>
            <w:tcW w:w="2317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CASH/</w:t>
            </w:r>
            <w:r>
              <w:rPr>
                <w:rFonts w:ascii="Arial" w:hAnsi="Arial" w:cs="Arial"/>
                <w:sz w:val="16"/>
                <w:szCs w:val="16"/>
              </w:rPr>
              <w:br/>
              <w:t>CHECK #</w:t>
            </w:r>
          </w:p>
        </w:tc>
        <w:tc>
          <w:tcPr>
            <w:tcW w:w="2318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br/>
              <w:t>RECEIVED</w:t>
            </w:r>
          </w:p>
        </w:tc>
        <w:tc>
          <w:tcPr>
            <w:tcW w:w="2475" w:type="dxa"/>
            <w:vMerge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611" w:rsidTr="00095611">
        <w:trPr>
          <w:trHeight w:val="332"/>
        </w:trPr>
        <w:tc>
          <w:tcPr>
            <w:tcW w:w="2718" w:type="dxa"/>
          </w:tcPr>
          <w:p w:rsidR="00095611" w:rsidRDefault="00095611" w:rsidP="00B964E8">
            <w:pPr>
              <w:spacing w:before="40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FOURTH &amp; LAST  INSTALLMENT</w:t>
            </w:r>
            <w:r>
              <w:rPr>
                <w:rFonts w:ascii="Arial" w:hAnsi="Arial" w:cs="Arial"/>
                <w:sz w:val="16"/>
                <w:szCs w:val="16"/>
              </w:rPr>
              <w:br/>
              <w:t>DUE MAY 1, 2017</w:t>
            </w:r>
          </w:p>
        </w:tc>
        <w:tc>
          <w:tcPr>
            <w:tcW w:w="2317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CASH/</w:t>
            </w:r>
            <w:r>
              <w:rPr>
                <w:rFonts w:ascii="Arial" w:hAnsi="Arial" w:cs="Arial"/>
                <w:sz w:val="16"/>
                <w:szCs w:val="16"/>
              </w:rPr>
              <w:br/>
              <w:t>CHECK #</w:t>
            </w:r>
          </w:p>
        </w:tc>
        <w:tc>
          <w:tcPr>
            <w:tcW w:w="2318" w:type="dxa"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br/>
              <w:t>RECEIVED</w:t>
            </w:r>
          </w:p>
        </w:tc>
        <w:tc>
          <w:tcPr>
            <w:tcW w:w="2475" w:type="dxa"/>
            <w:vMerge/>
          </w:tcPr>
          <w:p w:rsidR="00095611" w:rsidRPr="003A1794" w:rsidRDefault="00095611" w:rsidP="00B964E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1794" w:rsidRPr="008753F1" w:rsidRDefault="003A1794" w:rsidP="002A77FC">
      <w:pPr>
        <w:spacing w:before="40" w:after="0"/>
        <w:rPr>
          <w:rFonts w:ascii="Arial Narrow" w:hAnsi="Arial Narrow"/>
          <w:sz w:val="16"/>
          <w:szCs w:val="16"/>
        </w:rPr>
      </w:pPr>
    </w:p>
    <w:sectPr w:rsidR="003A1794" w:rsidRPr="008753F1" w:rsidSect="00231EB2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41D"/>
    <w:multiLevelType w:val="hybridMultilevel"/>
    <w:tmpl w:val="2984F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6469"/>
    <w:multiLevelType w:val="hybridMultilevel"/>
    <w:tmpl w:val="D0C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B4"/>
    <w:rsid w:val="00053541"/>
    <w:rsid w:val="00077BEA"/>
    <w:rsid w:val="00095611"/>
    <w:rsid w:val="000B53B0"/>
    <w:rsid w:val="00126FD0"/>
    <w:rsid w:val="00140710"/>
    <w:rsid w:val="001B237E"/>
    <w:rsid w:val="001C50C3"/>
    <w:rsid w:val="001D5919"/>
    <w:rsid w:val="001E268F"/>
    <w:rsid w:val="0021095F"/>
    <w:rsid w:val="0022398A"/>
    <w:rsid w:val="00231EB2"/>
    <w:rsid w:val="0024449F"/>
    <w:rsid w:val="00260B3D"/>
    <w:rsid w:val="00277A88"/>
    <w:rsid w:val="002A6AEA"/>
    <w:rsid w:val="002A77FC"/>
    <w:rsid w:val="002C075F"/>
    <w:rsid w:val="003101A3"/>
    <w:rsid w:val="00315490"/>
    <w:rsid w:val="00321F01"/>
    <w:rsid w:val="00327045"/>
    <w:rsid w:val="0033092B"/>
    <w:rsid w:val="003354BE"/>
    <w:rsid w:val="00397DF7"/>
    <w:rsid w:val="003A1794"/>
    <w:rsid w:val="003F0BB5"/>
    <w:rsid w:val="0041022A"/>
    <w:rsid w:val="004777B1"/>
    <w:rsid w:val="00494DED"/>
    <w:rsid w:val="004A06DC"/>
    <w:rsid w:val="004A204A"/>
    <w:rsid w:val="004A5783"/>
    <w:rsid w:val="004D29E6"/>
    <w:rsid w:val="004F3567"/>
    <w:rsid w:val="004F79DE"/>
    <w:rsid w:val="00535D7B"/>
    <w:rsid w:val="00542482"/>
    <w:rsid w:val="00565B34"/>
    <w:rsid w:val="00595263"/>
    <w:rsid w:val="00596409"/>
    <w:rsid w:val="00597D62"/>
    <w:rsid w:val="005A4B87"/>
    <w:rsid w:val="00617555"/>
    <w:rsid w:val="00623535"/>
    <w:rsid w:val="00630EE4"/>
    <w:rsid w:val="006337A8"/>
    <w:rsid w:val="0068407A"/>
    <w:rsid w:val="006D2C82"/>
    <w:rsid w:val="006F0D12"/>
    <w:rsid w:val="006F3EE8"/>
    <w:rsid w:val="00703F8A"/>
    <w:rsid w:val="007137F4"/>
    <w:rsid w:val="00726986"/>
    <w:rsid w:val="0075070B"/>
    <w:rsid w:val="007569BE"/>
    <w:rsid w:val="00762993"/>
    <w:rsid w:val="007E2967"/>
    <w:rsid w:val="00830FFF"/>
    <w:rsid w:val="008753F1"/>
    <w:rsid w:val="00890B88"/>
    <w:rsid w:val="008A1824"/>
    <w:rsid w:val="008C66FC"/>
    <w:rsid w:val="00934598"/>
    <w:rsid w:val="0094737F"/>
    <w:rsid w:val="00960599"/>
    <w:rsid w:val="00973F86"/>
    <w:rsid w:val="009B2C21"/>
    <w:rsid w:val="009C35DC"/>
    <w:rsid w:val="009E67A1"/>
    <w:rsid w:val="009F72C5"/>
    <w:rsid w:val="00A04849"/>
    <w:rsid w:val="00A2137C"/>
    <w:rsid w:val="00A50BB7"/>
    <w:rsid w:val="00A67B00"/>
    <w:rsid w:val="00A813FA"/>
    <w:rsid w:val="00AE7F85"/>
    <w:rsid w:val="00B050E9"/>
    <w:rsid w:val="00B43499"/>
    <w:rsid w:val="00B46993"/>
    <w:rsid w:val="00B507D9"/>
    <w:rsid w:val="00B72FDB"/>
    <w:rsid w:val="00B968A5"/>
    <w:rsid w:val="00BC1378"/>
    <w:rsid w:val="00C63074"/>
    <w:rsid w:val="00C96931"/>
    <w:rsid w:val="00CA47EA"/>
    <w:rsid w:val="00CE0FBB"/>
    <w:rsid w:val="00D5221F"/>
    <w:rsid w:val="00D65B26"/>
    <w:rsid w:val="00D71412"/>
    <w:rsid w:val="00D978B4"/>
    <w:rsid w:val="00E015EB"/>
    <w:rsid w:val="00E152D3"/>
    <w:rsid w:val="00E50095"/>
    <w:rsid w:val="00E54EEC"/>
    <w:rsid w:val="00EE0C4E"/>
    <w:rsid w:val="00F12980"/>
    <w:rsid w:val="00F430D5"/>
    <w:rsid w:val="00FA3BD8"/>
    <w:rsid w:val="00FA4FAF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5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p@jfkennedyban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fkennedy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AC92-0665-4CFD-827F-EA86C6ED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4</cp:revision>
  <cp:lastPrinted>2016-12-22T07:05:00Z</cp:lastPrinted>
  <dcterms:created xsi:type="dcterms:W3CDTF">2017-02-28T01:54:00Z</dcterms:created>
  <dcterms:modified xsi:type="dcterms:W3CDTF">2017-02-28T04:03:00Z</dcterms:modified>
</cp:coreProperties>
</file>